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Алтынчэч\Desktop\Л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тынчэч\Desktop\ЛНА сайт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Pr="004B12F4" w:rsidRDefault="0057544D" w:rsidP="005754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Pr="004B12F4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57544D" w:rsidRPr="004B12F4" w:rsidRDefault="0057544D" w:rsidP="0057544D">
      <w:pPr>
        <w:pStyle w:val="a6"/>
        <w:rPr>
          <w:rFonts w:ascii="Times New Roman" w:hAnsi="Times New Roman" w:cs="Times New Roman"/>
          <w:sz w:val="28"/>
          <w:szCs w:val="28"/>
        </w:rPr>
      </w:pPr>
      <w:r w:rsidRPr="004B12F4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4B12F4">
        <w:rPr>
          <w:rFonts w:ascii="Times New Roman" w:hAnsi="Times New Roman" w:cs="Times New Roman"/>
          <w:sz w:val="28"/>
          <w:szCs w:val="28"/>
        </w:rPr>
        <w:t xml:space="preserve">Настоящее Положение о Порядке  проведения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 (далее - Положение) Муниципального  бюджетного дошкольного  образовательного  учреждения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Малоелгинского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 детского сада «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Алтынчэч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– МБДОУ)  разработано 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12F4">
        <w:rPr>
          <w:rFonts w:ascii="Times New Roman" w:hAnsi="Times New Roman" w:cs="Times New Roman"/>
          <w:sz w:val="28"/>
          <w:szCs w:val="28"/>
        </w:rPr>
        <w:t xml:space="preserve">соответствии с Федеральным Законом «Об образовании в Российской Федерации" от 29.12.2012 г. № 273-ФЗ, Приказом Министерства образования и науки Российской Федерации «Об утверждении Порядка проведения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12F4">
        <w:rPr>
          <w:rFonts w:ascii="Times New Roman" w:hAnsi="Times New Roman" w:cs="Times New Roman"/>
          <w:sz w:val="28"/>
          <w:szCs w:val="28"/>
        </w:rPr>
        <w:t>образовательной организацией» от 14 июня 2013 г. № 462, с</w:t>
      </w:r>
      <w:proofErr w:type="gramEnd"/>
      <w:r w:rsidRPr="004B12F4">
        <w:rPr>
          <w:rFonts w:ascii="Times New Roman" w:hAnsi="Times New Roman" w:cs="Times New Roman"/>
          <w:sz w:val="28"/>
          <w:szCs w:val="28"/>
        </w:rPr>
        <w:t xml:space="preserve"> учетом изменений и дополнений от 14.12.2017,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12F4"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 России от 10.12.2013г. № 1324 «Об утверждении показателей деятельности образовательной организации, подлежащей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 xml:space="preserve">», и определяет порядок, сроки и форму проведения процедуры </w:t>
      </w:r>
      <w:proofErr w:type="spellStart"/>
      <w:r w:rsidRPr="004B12F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12F4">
        <w:rPr>
          <w:rFonts w:ascii="Times New Roman" w:hAnsi="Times New Roman" w:cs="Times New Roman"/>
          <w:sz w:val="28"/>
          <w:szCs w:val="28"/>
        </w:rPr>
        <w:t>, состав лиц, привлекаемых к его проведению.</w:t>
      </w:r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E81AD4">
        <w:rPr>
          <w:rFonts w:ascii="Times New Roman" w:hAnsi="Times New Roman" w:cs="Times New Roman"/>
          <w:sz w:val="28"/>
          <w:szCs w:val="28"/>
        </w:rPr>
        <w:t xml:space="preserve">Целями проведения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 являются обеспечение доступности и открытости информации о деятельности </w:t>
      </w:r>
      <w:r>
        <w:rPr>
          <w:rFonts w:ascii="Times New Roman" w:hAnsi="Times New Roman" w:cs="Times New Roman"/>
          <w:sz w:val="28"/>
          <w:szCs w:val="28"/>
        </w:rPr>
        <w:t>МБДОУ</w:t>
      </w:r>
      <w:r w:rsidRPr="00E81AD4">
        <w:rPr>
          <w:rFonts w:ascii="Times New Roman" w:hAnsi="Times New Roman" w:cs="Times New Roman"/>
          <w:sz w:val="28"/>
          <w:szCs w:val="28"/>
        </w:rPr>
        <w:t xml:space="preserve">, а также подготовка отчета о результатах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(далее – отчёт)</w:t>
      </w:r>
      <w:r w:rsidRPr="00E81AD4">
        <w:rPr>
          <w:rFonts w:ascii="Times New Roman" w:hAnsi="Times New Roman" w:cs="Times New Roman"/>
          <w:sz w:val="28"/>
          <w:szCs w:val="28"/>
        </w:rPr>
        <w:t>.</w:t>
      </w:r>
    </w:p>
    <w:p w:rsidR="0057544D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Pr="00E81AD4">
        <w:rPr>
          <w:rFonts w:ascii="Times New Roman" w:hAnsi="Times New Roman" w:cs="Times New Roman"/>
          <w:sz w:val="28"/>
          <w:szCs w:val="28"/>
        </w:rPr>
        <w:t xml:space="preserve">Функциями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 являются: </w:t>
      </w:r>
      <w:proofErr w:type="gramStart"/>
      <w:r w:rsidRPr="00E81AD4">
        <w:rPr>
          <w:rFonts w:ascii="Times New Roman" w:hAnsi="Times New Roman" w:cs="Times New Roman"/>
          <w:sz w:val="28"/>
          <w:szCs w:val="28"/>
        </w:rPr>
        <w:t>оценочная</w:t>
      </w:r>
      <w:proofErr w:type="gramEnd"/>
      <w:r w:rsidRPr="00E81AD4">
        <w:rPr>
          <w:rFonts w:ascii="Times New Roman" w:hAnsi="Times New Roman" w:cs="Times New Roman"/>
          <w:sz w:val="28"/>
          <w:szCs w:val="28"/>
        </w:rPr>
        <w:t xml:space="preserve">, диагностическая, прогностическая. </w:t>
      </w:r>
      <w:proofErr w:type="gramStart"/>
      <w:r w:rsidRPr="00E81AD4">
        <w:rPr>
          <w:rFonts w:ascii="Times New Roman" w:hAnsi="Times New Roman" w:cs="Times New Roman"/>
          <w:sz w:val="28"/>
          <w:szCs w:val="28"/>
        </w:rPr>
        <w:t xml:space="preserve">Методами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 являются пассивный (наблюдение, анализ и т.п.), активный (мониторинг,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AD4">
        <w:rPr>
          <w:rFonts w:ascii="Times New Roman" w:hAnsi="Times New Roman" w:cs="Times New Roman"/>
          <w:sz w:val="28"/>
          <w:szCs w:val="28"/>
        </w:rPr>
        <w:t>собеседование, и т.п.).</w:t>
      </w:r>
      <w:proofErr w:type="gramEnd"/>
    </w:p>
    <w:p w:rsidR="0057544D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Изменения и дополнения в настоящее Положение вносятся администрацией ДОУ, Педагогическим советом и принимаются на его заседании. Срок данного Положения не ограничен. Положение действует до принятия нового.</w:t>
      </w:r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Pr="004B5A7A" w:rsidRDefault="0057544D" w:rsidP="0057544D">
      <w:pPr>
        <w:pStyle w:val="a5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451">
        <w:rPr>
          <w:rFonts w:ascii="Times New Roman" w:hAnsi="Times New Roman" w:cs="Times New Roman"/>
          <w:b/>
          <w:sz w:val="28"/>
          <w:szCs w:val="28"/>
        </w:rPr>
        <w:t xml:space="preserve">Порядок проведения </w:t>
      </w:r>
      <w:proofErr w:type="spellStart"/>
      <w:r w:rsidRPr="00811451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57544D" w:rsidRPr="00811451" w:rsidRDefault="0057544D" w:rsidP="0057544D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1451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811451">
        <w:rPr>
          <w:rFonts w:ascii="Times New Roman" w:hAnsi="Times New Roman" w:cs="Times New Roman"/>
          <w:sz w:val="28"/>
          <w:szCs w:val="28"/>
        </w:rPr>
        <w:t xml:space="preserve"> проводится в ДОУ ежегодно и включает в себя следующие этапы:</w:t>
      </w:r>
    </w:p>
    <w:p w:rsidR="0057544D" w:rsidRPr="00E81AD4" w:rsidRDefault="0057544D" w:rsidP="0057544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 xml:space="preserve">планирование и подготовку работ по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E81AD4">
        <w:rPr>
          <w:rFonts w:ascii="Times New Roman" w:hAnsi="Times New Roman" w:cs="Times New Roman"/>
          <w:sz w:val="28"/>
          <w:szCs w:val="28"/>
        </w:rPr>
        <w:t>;</w:t>
      </w:r>
    </w:p>
    <w:p w:rsidR="0057544D" w:rsidRPr="00E81AD4" w:rsidRDefault="0057544D" w:rsidP="0057544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организацию</w:t>
      </w:r>
      <w:r w:rsidRPr="00E81AD4">
        <w:rPr>
          <w:rFonts w:ascii="Times New Roman" w:hAnsi="Times New Roman" w:cs="Times New Roman"/>
          <w:sz w:val="28"/>
          <w:szCs w:val="28"/>
        </w:rPr>
        <w:t xml:space="preserve"> и проведение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организации</w:t>
      </w:r>
      <w:r w:rsidRPr="00E81AD4">
        <w:rPr>
          <w:rFonts w:ascii="Times New Roman" w:hAnsi="Times New Roman" w:cs="Times New Roman"/>
          <w:sz w:val="28"/>
          <w:szCs w:val="28"/>
        </w:rPr>
        <w:t>;</w:t>
      </w:r>
    </w:p>
    <w:p w:rsidR="0057544D" w:rsidRPr="00E81AD4" w:rsidRDefault="0057544D" w:rsidP="0057544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обобщение полученных результатов и на их основе формирование отчета;</w:t>
      </w:r>
    </w:p>
    <w:p w:rsidR="0057544D" w:rsidRDefault="0057544D" w:rsidP="0057544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рассмотрение и принятие отчета на Педагогическом совете.</w:t>
      </w:r>
    </w:p>
    <w:p w:rsidR="0057544D" w:rsidRPr="004B5A7A" w:rsidRDefault="0057544D" w:rsidP="0057544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2.2. В процессе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проводится оценка: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образовательной деятельности;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управления ДОУ</w:t>
      </w:r>
      <w:r w:rsidRPr="00E81AD4">
        <w:rPr>
          <w:rFonts w:ascii="Times New Roman" w:hAnsi="Times New Roman" w:cs="Times New Roman"/>
          <w:sz w:val="28"/>
          <w:szCs w:val="28"/>
        </w:rPr>
        <w:t>;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содержания и качества подготовки воспитанников;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организации учебного процесса;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качества кадрового, учебно-методического, информационного и библиотечного обеспечения, материально-технической базы;</w:t>
      </w:r>
    </w:p>
    <w:p w:rsidR="0057544D" w:rsidRPr="00E81AD4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функционирования внутренней системы оценки качества образования;</w:t>
      </w:r>
    </w:p>
    <w:p w:rsidR="0057544D" w:rsidRDefault="0057544D" w:rsidP="005754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анализ показателей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ДОУ</w:t>
      </w:r>
      <w:r w:rsidRPr="00E81AD4">
        <w:rPr>
          <w:rFonts w:ascii="Times New Roman" w:hAnsi="Times New Roman" w:cs="Times New Roman"/>
          <w:sz w:val="28"/>
          <w:szCs w:val="28"/>
        </w:rPr>
        <w:t xml:space="preserve">, установленных федеральным органом исполнительной власти, осуществляющим функции по </w:t>
      </w:r>
      <w:r w:rsidRPr="00E81AD4">
        <w:rPr>
          <w:rFonts w:ascii="Times New Roman" w:hAnsi="Times New Roman" w:cs="Times New Roman"/>
          <w:sz w:val="28"/>
          <w:szCs w:val="28"/>
        </w:rPr>
        <w:lastRenderedPageBreak/>
        <w:t>выработке государственной политики и нормативно-правовому регулированию в сфере образования.</w:t>
      </w:r>
    </w:p>
    <w:p w:rsidR="0057544D" w:rsidRPr="00E81AD4" w:rsidRDefault="0057544D" w:rsidP="0057544D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Pr="00E81AD4" w:rsidRDefault="0057544D" w:rsidP="0057544D">
      <w:pPr>
        <w:pStyle w:val="a5"/>
        <w:tabs>
          <w:tab w:val="left" w:pos="7605"/>
        </w:tabs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AD4">
        <w:rPr>
          <w:rFonts w:ascii="Times New Roman" w:hAnsi="Times New Roman" w:cs="Times New Roman"/>
          <w:b/>
          <w:sz w:val="28"/>
          <w:szCs w:val="28"/>
        </w:rPr>
        <w:t>3. Сроки и фо</w:t>
      </w:r>
      <w:r>
        <w:rPr>
          <w:rFonts w:ascii="Times New Roman" w:hAnsi="Times New Roman" w:cs="Times New Roman"/>
          <w:b/>
          <w:sz w:val="28"/>
          <w:szCs w:val="28"/>
        </w:rPr>
        <w:t xml:space="preserve">рма проведения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Pr="00E81AD4">
        <w:rPr>
          <w:rFonts w:ascii="Times New Roman" w:hAnsi="Times New Roman" w:cs="Times New Roman"/>
          <w:sz w:val="28"/>
          <w:szCs w:val="28"/>
        </w:rPr>
        <w:t xml:space="preserve"> На этапе планирования и подготовки происходит отбор и систематизация аналитическог</w:t>
      </w:r>
      <w:r>
        <w:rPr>
          <w:rFonts w:ascii="Times New Roman" w:hAnsi="Times New Roman" w:cs="Times New Roman"/>
          <w:sz w:val="28"/>
          <w:szCs w:val="28"/>
        </w:rPr>
        <w:t xml:space="preserve">о и диагностического материала </w:t>
      </w:r>
      <w:r w:rsidRPr="00E81AD4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февраль - март</w:t>
      </w:r>
      <w:r w:rsidRPr="00E81AD4">
        <w:rPr>
          <w:rFonts w:ascii="Times New Roman" w:hAnsi="Times New Roman" w:cs="Times New Roman"/>
          <w:sz w:val="28"/>
          <w:szCs w:val="28"/>
        </w:rPr>
        <w:t xml:space="preserve">), изучение показателей деятельности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E81AD4">
        <w:rPr>
          <w:rFonts w:ascii="Times New Roman" w:hAnsi="Times New Roman" w:cs="Times New Roman"/>
          <w:sz w:val="28"/>
          <w:szCs w:val="28"/>
        </w:rPr>
        <w:t>.</w:t>
      </w:r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 xml:space="preserve">3.2. На этапе организации и проведения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 проводится самоанализ образовательной деятельности, содержания и </w:t>
      </w:r>
      <w:r>
        <w:rPr>
          <w:rFonts w:ascii="Times New Roman" w:hAnsi="Times New Roman" w:cs="Times New Roman"/>
          <w:sz w:val="28"/>
          <w:szCs w:val="28"/>
        </w:rPr>
        <w:t xml:space="preserve">качества подготовки выпускника ДОУ, </w:t>
      </w:r>
      <w:r w:rsidRPr="00E81AD4">
        <w:rPr>
          <w:rFonts w:ascii="Times New Roman" w:hAnsi="Times New Roman" w:cs="Times New Roman"/>
          <w:sz w:val="28"/>
          <w:szCs w:val="28"/>
        </w:rPr>
        <w:t>образовательного процесса, оценки качества учебно-методического и материально-технического обеспечения, функционирование внутренней системы оценки качества (в течение учебного года).</w:t>
      </w:r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3.3 Обобщение полученных результатов происходит на основе данных, полученных в ходе самоанализа по направлениям деятельности ДО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E81AD4">
        <w:rPr>
          <w:rFonts w:ascii="Times New Roman" w:hAnsi="Times New Roman" w:cs="Times New Roman"/>
          <w:sz w:val="28"/>
          <w:szCs w:val="28"/>
        </w:rPr>
        <w:t>, кадрового обеспечения, качества реализации основной образовательной программы, экономиче</w:t>
      </w:r>
      <w:r>
        <w:rPr>
          <w:rFonts w:ascii="Times New Roman" w:hAnsi="Times New Roman" w:cs="Times New Roman"/>
          <w:sz w:val="28"/>
          <w:szCs w:val="28"/>
        </w:rPr>
        <w:t>ского анализа инфраструктуры ДОУ</w:t>
      </w:r>
      <w:r w:rsidRPr="00E81AD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544D" w:rsidRPr="00E81AD4" w:rsidRDefault="0057544D" w:rsidP="0057544D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 xml:space="preserve">3.4. </w:t>
      </w:r>
      <w:r>
        <w:rPr>
          <w:rFonts w:ascii="Times New Roman" w:hAnsi="Times New Roman" w:cs="Times New Roman"/>
          <w:sz w:val="28"/>
          <w:szCs w:val="28"/>
        </w:rPr>
        <w:t xml:space="preserve">Результаты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оформляются в виде отчета, включающего аналитическую часть и результаты анализа показателей деятельности ДОУ. Отчетным периодом является предшествующий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календарный год. Отчет </w:t>
      </w:r>
      <w:r w:rsidRPr="00E81AD4">
        <w:rPr>
          <w:rFonts w:ascii="Times New Roman" w:hAnsi="Times New Roman" w:cs="Times New Roman"/>
          <w:sz w:val="28"/>
          <w:szCs w:val="28"/>
        </w:rPr>
        <w:t>рассматривается и принимается на Педагогическом совете</w:t>
      </w:r>
      <w:r>
        <w:rPr>
          <w:rFonts w:ascii="Times New Roman" w:hAnsi="Times New Roman" w:cs="Times New Roman"/>
          <w:sz w:val="28"/>
          <w:szCs w:val="28"/>
        </w:rPr>
        <w:t xml:space="preserve">, подписывается заведующим ДОУ и заверяется печатью. </w:t>
      </w:r>
    </w:p>
    <w:p w:rsidR="0057544D" w:rsidRDefault="0057544D" w:rsidP="0057544D">
      <w:pPr>
        <w:pStyle w:val="a5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Процедура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57544D" w:rsidRPr="004B5A7A" w:rsidRDefault="0057544D" w:rsidP="005754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4.1. Подготовка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57544D" w:rsidRPr="00E81AD4" w:rsidRDefault="0057544D" w:rsidP="0057544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 xml:space="preserve">принятие решения о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>;</w:t>
      </w:r>
    </w:p>
    <w:p w:rsidR="0057544D" w:rsidRPr="00E81AD4" w:rsidRDefault="0057544D" w:rsidP="0057544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 xml:space="preserve">определение модели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 xml:space="preserve">, выборка критериев и показателей, определение содержания </w:t>
      </w:r>
      <w:proofErr w:type="spellStart"/>
      <w:r w:rsidRPr="00E81AD4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E81AD4">
        <w:rPr>
          <w:rFonts w:ascii="Times New Roman" w:hAnsi="Times New Roman" w:cs="Times New Roman"/>
          <w:sz w:val="28"/>
          <w:szCs w:val="28"/>
        </w:rPr>
        <w:t>, методов сбора информации;</w:t>
      </w:r>
    </w:p>
    <w:p w:rsidR="0057544D" w:rsidRPr="00E81AD4" w:rsidRDefault="0057544D" w:rsidP="0057544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7544D" w:rsidRPr="00E81AD4" w:rsidRDefault="0057544D" w:rsidP="0057544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распределение ответственности, постановка задач, создание рабоч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E81AD4">
        <w:rPr>
          <w:rFonts w:ascii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81AD4">
        <w:rPr>
          <w:rFonts w:ascii="Times New Roman" w:hAnsi="Times New Roman" w:cs="Times New Roman"/>
          <w:sz w:val="28"/>
          <w:szCs w:val="28"/>
        </w:rPr>
        <w:t>;</w:t>
      </w:r>
    </w:p>
    <w:p w:rsidR="0057544D" w:rsidRPr="004B5A7A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4.2. Проведение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57544D" w:rsidRPr="00E81AD4" w:rsidRDefault="0057544D" w:rsidP="0057544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сбор и первичная обработка статистических данных, содержащихся в документах учета и отчетности;</w:t>
      </w:r>
    </w:p>
    <w:p w:rsidR="0057544D" w:rsidRPr="00E81AD4" w:rsidRDefault="0057544D" w:rsidP="0057544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сбор информации;</w:t>
      </w:r>
    </w:p>
    <w:p w:rsidR="0057544D" w:rsidRPr="00E81AD4" w:rsidRDefault="0057544D" w:rsidP="0057544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заполнение таблиц;</w:t>
      </w:r>
    </w:p>
    <w:p w:rsidR="0057544D" w:rsidRPr="00E81AD4" w:rsidRDefault="0057544D" w:rsidP="0057544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применение методов анализа и обобщения;</w:t>
      </w:r>
    </w:p>
    <w:p w:rsidR="0057544D" w:rsidRDefault="0057544D" w:rsidP="0057544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окончательное формирование базы для написания отчета.</w:t>
      </w:r>
    </w:p>
    <w:p w:rsidR="0057544D" w:rsidRPr="004B5A7A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4.3. Обработка и использование материалов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57544D" w:rsidRPr="00E81AD4" w:rsidRDefault="0057544D" w:rsidP="0057544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статистическая обработка данных;</w:t>
      </w:r>
    </w:p>
    <w:p w:rsidR="0057544D" w:rsidRPr="00E81AD4" w:rsidRDefault="0057544D" w:rsidP="0057544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графическое представление части материалов;</w:t>
      </w:r>
    </w:p>
    <w:p w:rsidR="0057544D" w:rsidRPr="00E81AD4" w:rsidRDefault="0057544D" w:rsidP="0057544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t>качественная интерпретация количественных данных;</w:t>
      </w:r>
    </w:p>
    <w:p w:rsidR="0057544D" w:rsidRDefault="0057544D" w:rsidP="0057544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D4">
        <w:rPr>
          <w:rFonts w:ascii="Times New Roman" w:hAnsi="Times New Roman" w:cs="Times New Roman"/>
          <w:sz w:val="28"/>
          <w:szCs w:val="28"/>
        </w:rPr>
        <w:lastRenderedPageBreak/>
        <w:t xml:space="preserve">обсуждение отчета в статусе официального документа на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81AD4">
        <w:rPr>
          <w:rFonts w:ascii="Times New Roman" w:hAnsi="Times New Roman" w:cs="Times New Roman"/>
          <w:sz w:val="28"/>
          <w:szCs w:val="28"/>
        </w:rPr>
        <w:t>едагогическом совете ДО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E81AD4">
        <w:rPr>
          <w:rFonts w:ascii="Times New Roman" w:hAnsi="Times New Roman" w:cs="Times New Roman"/>
          <w:sz w:val="28"/>
          <w:szCs w:val="28"/>
        </w:rPr>
        <w:t>.</w:t>
      </w:r>
    </w:p>
    <w:p w:rsidR="0057544D" w:rsidRPr="00353BAF" w:rsidRDefault="0057544D" w:rsidP="0057544D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AD4">
        <w:rPr>
          <w:rFonts w:ascii="Times New Roman" w:hAnsi="Times New Roman" w:cs="Times New Roman"/>
          <w:b/>
          <w:sz w:val="28"/>
          <w:szCs w:val="28"/>
        </w:rPr>
        <w:t xml:space="preserve">5. Состав лиц, привлекаемых для проведения </w:t>
      </w:r>
      <w:proofErr w:type="spellStart"/>
      <w:r w:rsidRPr="00E81AD4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57544D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5.1. Для проведения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привлекаются административные работники, педагогические работники,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5A7A">
        <w:rPr>
          <w:rFonts w:ascii="Times New Roman" w:hAnsi="Times New Roman" w:cs="Times New Roman"/>
          <w:sz w:val="28"/>
          <w:szCs w:val="28"/>
        </w:rPr>
        <w:t>родители воспитанников.</w:t>
      </w:r>
    </w:p>
    <w:p w:rsidR="0057544D" w:rsidRPr="004B5A7A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5.2. Состав рабочей группы по проведению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и формированию отчета определяется приказом заведующе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B5A7A">
        <w:rPr>
          <w:rFonts w:ascii="Times New Roman" w:hAnsi="Times New Roman" w:cs="Times New Roman"/>
          <w:sz w:val="28"/>
          <w:szCs w:val="28"/>
        </w:rPr>
        <w:t>.</w:t>
      </w: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AD4">
        <w:rPr>
          <w:rFonts w:ascii="Times New Roman" w:hAnsi="Times New Roman" w:cs="Times New Roman"/>
          <w:b/>
          <w:sz w:val="28"/>
          <w:szCs w:val="28"/>
        </w:rPr>
        <w:t>6. Обеспечение открытости и доступности информации</w:t>
      </w:r>
    </w:p>
    <w:p w:rsidR="0057544D" w:rsidRPr="004B5A7A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 xml:space="preserve">Размещение отчета МБДОУ </w:t>
      </w:r>
      <w:r w:rsidRPr="004B5A7A">
        <w:rPr>
          <w:rFonts w:ascii="Times New Roman" w:hAnsi="Times New Roman" w:cs="Times New Roman"/>
          <w:sz w:val="28"/>
          <w:szCs w:val="28"/>
        </w:rPr>
        <w:t>на официальном сайте в сети «Интернет»</w:t>
      </w:r>
      <w:r>
        <w:rPr>
          <w:rFonts w:ascii="Times New Roman" w:hAnsi="Times New Roman" w:cs="Times New Roman"/>
          <w:sz w:val="28"/>
          <w:szCs w:val="28"/>
        </w:rPr>
        <w:t>, и направление</w:t>
      </w:r>
      <w:r w:rsidRPr="004B5A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его </w:t>
      </w:r>
      <w:r w:rsidRPr="004B5A7A">
        <w:rPr>
          <w:rFonts w:ascii="Times New Roman" w:hAnsi="Times New Roman" w:cs="Times New Roman"/>
          <w:sz w:val="28"/>
          <w:szCs w:val="28"/>
        </w:rPr>
        <w:t xml:space="preserve">учредителю </w:t>
      </w:r>
      <w:r>
        <w:rPr>
          <w:rFonts w:ascii="Times New Roman" w:hAnsi="Times New Roman" w:cs="Times New Roman"/>
          <w:sz w:val="28"/>
          <w:szCs w:val="28"/>
        </w:rPr>
        <w:t>осуществляется не позднее 20 апреля текущего года.</w:t>
      </w: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tabs>
          <w:tab w:val="left" w:pos="1575"/>
        </w:tabs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Алтынчэч\Desktop\ЛНА сайт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тынчэч\Desktop\ЛНА сайт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Pr="0057544D" w:rsidRDefault="0057544D" w:rsidP="00575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57544D" w:rsidRDefault="0057544D" w:rsidP="0057544D">
      <w:pPr>
        <w:pStyle w:val="a5"/>
        <w:spacing w:after="0" w:line="24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7544D" w:rsidSect="009B7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1473"/>
    <w:multiLevelType w:val="hybridMultilevel"/>
    <w:tmpl w:val="1D269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3821B0"/>
    <w:multiLevelType w:val="hybridMultilevel"/>
    <w:tmpl w:val="D9C03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F31A34"/>
    <w:multiLevelType w:val="multilevel"/>
    <w:tmpl w:val="4A7843B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6FF14FB9"/>
    <w:multiLevelType w:val="hybridMultilevel"/>
    <w:tmpl w:val="1EA62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B87006"/>
    <w:multiLevelType w:val="hybridMultilevel"/>
    <w:tmpl w:val="72D60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FD6D83"/>
    <w:multiLevelType w:val="hybridMultilevel"/>
    <w:tmpl w:val="426A5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7D8"/>
    <w:rsid w:val="0020100B"/>
    <w:rsid w:val="002167D8"/>
    <w:rsid w:val="00425FEB"/>
    <w:rsid w:val="0057544D"/>
    <w:rsid w:val="0080537E"/>
    <w:rsid w:val="008D0487"/>
    <w:rsid w:val="008D5A1B"/>
    <w:rsid w:val="009B7715"/>
    <w:rsid w:val="00A75CB6"/>
    <w:rsid w:val="00AE0C5D"/>
    <w:rsid w:val="00CF699A"/>
    <w:rsid w:val="00E03D9A"/>
    <w:rsid w:val="00E3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167D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2167D8"/>
  </w:style>
  <w:style w:type="paragraph" w:styleId="a5">
    <w:name w:val="List Paragraph"/>
    <w:basedOn w:val="a"/>
    <w:uiPriority w:val="34"/>
    <w:qFormat/>
    <w:rsid w:val="0057544D"/>
    <w:pPr>
      <w:ind w:left="720"/>
      <w:contextualSpacing/>
    </w:pPr>
  </w:style>
  <w:style w:type="paragraph" w:styleId="a6">
    <w:name w:val="No Spacing"/>
    <w:uiPriority w:val="1"/>
    <w:qFormat/>
    <w:rsid w:val="0057544D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57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54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167D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21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2167D8"/>
  </w:style>
  <w:style w:type="paragraph" w:styleId="a5">
    <w:name w:val="List Paragraph"/>
    <w:basedOn w:val="a"/>
    <w:uiPriority w:val="34"/>
    <w:qFormat/>
    <w:rsid w:val="0057544D"/>
    <w:pPr>
      <w:ind w:left="720"/>
      <w:contextualSpacing/>
    </w:pPr>
  </w:style>
  <w:style w:type="paragraph" w:styleId="a6">
    <w:name w:val="No Spacing"/>
    <w:uiPriority w:val="1"/>
    <w:qFormat/>
    <w:rsid w:val="0057544D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57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54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0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Алтынчэч</cp:lastModifiedBy>
  <cp:revision>3</cp:revision>
  <cp:lastPrinted>2019-05-07T08:40:00Z</cp:lastPrinted>
  <dcterms:created xsi:type="dcterms:W3CDTF">2020-04-14T06:45:00Z</dcterms:created>
  <dcterms:modified xsi:type="dcterms:W3CDTF">2020-05-06T07:02:00Z</dcterms:modified>
</cp:coreProperties>
</file>